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5DBE" w14:textId="77777777" w:rsidR="00634AF5" w:rsidRPr="004C5CA9" w:rsidRDefault="00915F44" w:rsidP="004C5CA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熊本県肝疾患コーディネーター認定</w:t>
      </w:r>
      <w:r w:rsidR="004C5CA9" w:rsidRPr="004C5CA9">
        <w:rPr>
          <w:rFonts w:asciiTheme="majorEastAsia" w:eastAsiaTheme="majorEastAsia" w:hAnsiTheme="majorEastAsia" w:hint="eastAsia"/>
          <w:b/>
          <w:sz w:val="28"/>
          <w:szCs w:val="28"/>
        </w:rPr>
        <w:t>更新申請書</w:t>
      </w:r>
    </w:p>
    <w:p w14:paraId="5125F9FF" w14:textId="77777777" w:rsidR="004C5CA9" w:rsidRPr="00E30424" w:rsidRDefault="004C5CA9">
      <w:pPr>
        <w:rPr>
          <w:rFonts w:asciiTheme="majorEastAsia" w:eastAsiaTheme="majorEastAsia" w:hAnsiTheme="majorEastAsia"/>
          <w:sz w:val="24"/>
          <w:szCs w:val="24"/>
        </w:rPr>
      </w:pPr>
    </w:p>
    <w:p w14:paraId="38F4796A" w14:textId="77777777" w:rsidR="00E30424" w:rsidRPr="00E30424" w:rsidRDefault="00E30424">
      <w:pPr>
        <w:rPr>
          <w:rFonts w:asciiTheme="majorEastAsia" w:eastAsiaTheme="majorEastAsia" w:hAnsiTheme="majorEastAsia"/>
          <w:sz w:val="24"/>
          <w:szCs w:val="24"/>
        </w:rPr>
      </w:pPr>
    </w:p>
    <w:p w14:paraId="15E29FD1" w14:textId="0D98C074" w:rsidR="004C5CA9" w:rsidRPr="00E30424" w:rsidRDefault="004C5CA9" w:rsidP="004C5CA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30424">
        <w:rPr>
          <w:rFonts w:asciiTheme="majorEastAsia" w:eastAsiaTheme="majorEastAsia" w:hAnsiTheme="majorEastAsia" w:hint="eastAsia"/>
          <w:sz w:val="24"/>
          <w:szCs w:val="24"/>
        </w:rPr>
        <w:t xml:space="preserve">　年</w:t>
      </w:r>
      <w:r w:rsidR="00E30424" w:rsidRPr="00E3042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Pr="00E3042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3219D344" w14:textId="77777777" w:rsidR="004C5CA9" w:rsidRPr="00E30424" w:rsidRDefault="004C5CA9">
      <w:pPr>
        <w:rPr>
          <w:rFonts w:asciiTheme="majorEastAsia" w:eastAsiaTheme="majorEastAsia" w:hAnsiTheme="majorEastAsia"/>
          <w:sz w:val="24"/>
          <w:szCs w:val="24"/>
        </w:rPr>
      </w:pPr>
      <w:r w:rsidRPr="00E30424">
        <w:rPr>
          <w:rFonts w:asciiTheme="majorEastAsia" w:eastAsiaTheme="majorEastAsia" w:hAnsiTheme="majorEastAsia" w:hint="eastAsia"/>
          <w:sz w:val="24"/>
          <w:szCs w:val="24"/>
        </w:rPr>
        <w:t>熊本県知事　様</w:t>
      </w:r>
    </w:p>
    <w:p w14:paraId="23CAB657" w14:textId="77777777" w:rsidR="004C5CA9" w:rsidRPr="00E30424" w:rsidRDefault="004C5CA9" w:rsidP="004C5CA9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304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申請者　　　　　　　　　</w:t>
      </w:r>
    </w:p>
    <w:p w14:paraId="32C1EAE4" w14:textId="77777777" w:rsidR="004C5CA9" w:rsidRPr="00E30424" w:rsidRDefault="004C5CA9" w:rsidP="004C5CA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3"/>
        <w:gridCol w:w="2977"/>
        <w:gridCol w:w="3686"/>
      </w:tblGrid>
      <w:tr w:rsidR="0015050C" w:rsidRPr="00E30424" w14:paraId="6B6F20B3" w14:textId="77777777" w:rsidTr="0024318B">
        <w:trPr>
          <w:trHeight w:val="512"/>
        </w:trPr>
        <w:tc>
          <w:tcPr>
            <w:tcW w:w="2263" w:type="dxa"/>
          </w:tcPr>
          <w:p w14:paraId="545D0B03" w14:textId="77777777" w:rsidR="0015050C" w:rsidRPr="00E30424" w:rsidRDefault="0015050C" w:rsidP="00656D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１．更新希望</w:t>
            </w:r>
            <w:r w:rsidR="00656D70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977" w:type="dxa"/>
          </w:tcPr>
          <w:p w14:paraId="107C584C" w14:textId="77777777" w:rsidR="0015050C" w:rsidRPr="00E30424" w:rsidRDefault="0015050C" w:rsidP="00150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希望します</w:t>
            </w:r>
          </w:p>
        </w:tc>
        <w:tc>
          <w:tcPr>
            <w:tcW w:w="3686" w:type="dxa"/>
          </w:tcPr>
          <w:p w14:paraId="0D5405CC" w14:textId="77777777" w:rsidR="0015050C" w:rsidRPr="00E30424" w:rsidRDefault="00536871" w:rsidP="001505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希望しません</w:t>
            </w:r>
          </w:p>
        </w:tc>
      </w:tr>
      <w:tr w:rsidR="00B775E4" w:rsidRPr="00E30424" w14:paraId="4724C5FD" w14:textId="77777777" w:rsidTr="00B775E4">
        <w:trPr>
          <w:trHeight w:val="846"/>
        </w:trPr>
        <w:tc>
          <w:tcPr>
            <w:tcW w:w="2263" w:type="dxa"/>
          </w:tcPr>
          <w:p w14:paraId="214658B5" w14:textId="77777777" w:rsidR="00B775E4" w:rsidRPr="00E30424" w:rsidRDefault="00B775E4" w:rsidP="00656D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２．更新条件</w:t>
            </w:r>
          </w:p>
        </w:tc>
        <w:tc>
          <w:tcPr>
            <w:tcW w:w="6663" w:type="dxa"/>
            <w:gridSpan w:val="2"/>
          </w:tcPr>
          <w:p w14:paraId="20AFC53D" w14:textId="398CDBBA" w:rsidR="00B775E4" w:rsidRPr="00E30424" w:rsidRDefault="00B775E4" w:rsidP="00B775E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肝疾患コーディネーター研修会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775E4">
              <w:rPr>
                <w:rFonts w:asciiTheme="majorEastAsia" w:eastAsiaTheme="majorEastAsia" w:hAnsiTheme="majorEastAsia" w:hint="eastAsia"/>
                <w:szCs w:val="21"/>
              </w:rPr>
              <w:t>有効期間内につき1回の参加</w:t>
            </w:r>
          </w:p>
          <w:p w14:paraId="1BAFED06" w14:textId="6BD65140" w:rsidR="00B775E4" w:rsidRPr="00B775E4" w:rsidRDefault="00B775E4" w:rsidP="00B775E4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回 あり　・　なし　）</w:t>
            </w:r>
          </w:p>
        </w:tc>
      </w:tr>
      <w:tr w:rsidR="0015050C" w:rsidRPr="00E30424" w14:paraId="3ACDE824" w14:textId="77777777" w:rsidTr="00A31323">
        <w:trPr>
          <w:trHeight w:val="1406"/>
        </w:trPr>
        <w:tc>
          <w:tcPr>
            <w:tcW w:w="2263" w:type="dxa"/>
          </w:tcPr>
          <w:p w14:paraId="68CC4756" w14:textId="77777777" w:rsidR="0015050C" w:rsidRPr="00E30424" w:rsidRDefault="002C0B0D" w:rsidP="00656D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</w:t>
            </w:r>
            <w:r w:rsidR="0015050C"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所属勤務先</w:t>
            </w:r>
          </w:p>
        </w:tc>
        <w:tc>
          <w:tcPr>
            <w:tcW w:w="6663" w:type="dxa"/>
            <w:gridSpan w:val="2"/>
          </w:tcPr>
          <w:p w14:paraId="7FD99291" w14:textId="77777777" w:rsidR="00483E8A" w:rsidRPr="00E30424" w:rsidRDefault="00483E8A" w:rsidP="004C5CA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施設名：</w:t>
            </w:r>
          </w:p>
          <w:p w14:paraId="58D8CD32" w14:textId="77777777" w:rsidR="0015050C" w:rsidRPr="00E30424" w:rsidRDefault="00483E8A" w:rsidP="004C5CA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所：</w:t>
            </w:r>
            <w:r w:rsidR="002C0B0D"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1044CF35" w14:textId="77777777" w:rsidR="00E30424" w:rsidRPr="00E30424" w:rsidRDefault="00E30424" w:rsidP="004C5CA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050C" w:rsidRPr="00E30424" w14:paraId="322626A9" w14:textId="77777777" w:rsidTr="00A31323">
        <w:trPr>
          <w:trHeight w:val="419"/>
        </w:trPr>
        <w:tc>
          <w:tcPr>
            <w:tcW w:w="2263" w:type="dxa"/>
            <w:tcBorders>
              <w:bottom w:val="single" w:sz="4" w:space="0" w:color="auto"/>
            </w:tcBorders>
          </w:tcPr>
          <w:p w14:paraId="084F7649" w14:textId="77777777" w:rsidR="0015050C" w:rsidRPr="00E30424" w:rsidRDefault="002C0B0D" w:rsidP="00656D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４．</w:t>
            </w:r>
            <w:r w:rsidR="0015050C"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15050C"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種</w:t>
            </w:r>
          </w:p>
        </w:tc>
        <w:tc>
          <w:tcPr>
            <w:tcW w:w="6663" w:type="dxa"/>
            <w:gridSpan w:val="2"/>
          </w:tcPr>
          <w:p w14:paraId="6B7993C0" w14:textId="77777777" w:rsidR="0015050C" w:rsidRPr="00E30424" w:rsidRDefault="0015050C" w:rsidP="004C5CA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050C" w:rsidRPr="00E30424" w14:paraId="7A62D55F" w14:textId="77777777" w:rsidTr="00A31323">
        <w:trPr>
          <w:trHeight w:val="4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5E93F" w14:textId="77777777" w:rsidR="0015050C" w:rsidRPr="00E30424" w:rsidRDefault="0015050C" w:rsidP="00656D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14:paraId="03F21D83" w14:textId="77777777" w:rsidR="0015050C" w:rsidRPr="00E30424" w:rsidRDefault="0015050C" w:rsidP="004C5CA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  <w:r w:rsidR="00483E8A"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15050C" w:rsidRPr="00E30424" w14:paraId="4D0D4227" w14:textId="77777777" w:rsidTr="00A31323"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92DA" w14:textId="77777777" w:rsidR="0015050C" w:rsidRPr="00E30424" w:rsidRDefault="00656D70" w:rsidP="00656D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５．連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14:paraId="772E7A0D" w14:textId="77777777" w:rsidR="0015050C" w:rsidRPr="00E30424" w:rsidRDefault="0015050C" w:rsidP="004C5CA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  <w:r w:rsidR="00483E8A"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15050C" w:rsidRPr="00E30424" w14:paraId="0324F883" w14:textId="77777777" w:rsidTr="00A31323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EB5" w14:textId="77777777" w:rsidR="0015050C" w:rsidRPr="00E30424" w:rsidRDefault="0015050C" w:rsidP="00656D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14:paraId="3ECE15BE" w14:textId="77777777" w:rsidR="0015050C" w:rsidRPr="00E30424" w:rsidRDefault="0015050C" w:rsidP="004C5CA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Ｅｍａｉｌ</w:t>
            </w:r>
            <w:r w:rsidR="00483E8A"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15050C" w:rsidRPr="00E30424" w14:paraId="5023F24C" w14:textId="77777777" w:rsidTr="00A31323">
        <w:trPr>
          <w:trHeight w:val="940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3C5E6EF0" w14:textId="77777777" w:rsidR="0015050C" w:rsidRPr="00E30424" w:rsidRDefault="002C0B0D" w:rsidP="00656D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６．自宅住所</w:t>
            </w:r>
          </w:p>
        </w:tc>
        <w:tc>
          <w:tcPr>
            <w:tcW w:w="6663" w:type="dxa"/>
            <w:gridSpan w:val="2"/>
          </w:tcPr>
          <w:p w14:paraId="0DD2D39F" w14:textId="77777777" w:rsidR="0015050C" w:rsidRPr="00E30424" w:rsidRDefault="002C0B0D" w:rsidP="004C5CA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042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6C0D2A7D" w14:textId="77777777" w:rsidR="00E30424" w:rsidRPr="00E30424" w:rsidRDefault="00E30424" w:rsidP="004C5CA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31323" w:rsidRPr="00E30424" w14:paraId="5A017E27" w14:textId="77777777" w:rsidTr="00A31323">
        <w:trPr>
          <w:trHeight w:val="600"/>
        </w:trPr>
        <w:tc>
          <w:tcPr>
            <w:tcW w:w="2263" w:type="dxa"/>
            <w:tcBorders>
              <w:top w:val="single" w:sz="4" w:space="0" w:color="auto"/>
            </w:tcBorders>
          </w:tcPr>
          <w:p w14:paraId="0E13353D" w14:textId="77777777" w:rsidR="00A31323" w:rsidRPr="00E30424" w:rsidRDefault="00A31323" w:rsidP="00656D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７．所属施設の</w:t>
            </w:r>
            <w:r w:rsidRPr="00A31323">
              <w:rPr>
                <w:rFonts w:asciiTheme="majorEastAsia" w:eastAsiaTheme="majorEastAsia" w:hAnsiTheme="majorEastAsia" w:hint="eastAsia"/>
                <w:sz w:val="24"/>
                <w:szCs w:val="24"/>
              </w:rPr>
              <w:t>公表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（ホームページに掲載します。）</w:t>
            </w:r>
          </w:p>
        </w:tc>
        <w:tc>
          <w:tcPr>
            <w:tcW w:w="6663" w:type="dxa"/>
            <w:gridSpan w:val="2"/>
          </w:tcPr>
          <w:p w14:paraId="11EE20A8" w14:textId="77777777" w:rsidR="00A31323" w:rsidRDefault="00A31323" w:rsidP="00A313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767890C" w14:textId="4F6AF13F" w:rsidR="00A31323" w:rsidRPr="00E30424" w:rsidRDefault="00A31323" w:rsidP="00A313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775E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諾　　・　　不諾　</w:t>
            </w:r>
          </w:p>
        </w:tc>
      </w:tr>
    </w:tbl>
    <w:p w14:paraId="0651947C" w14:textId="77777777" w:rsidR="0015050C" w:rsidRPr="00E30424" w:rsidRDefault="0015050C" w:rsidP="004C5CA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BA0542" w14:textId="77777777" w:rsidR="00E30424" w:rsidRDefault="00E30424" w:rsidP="004C5CA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30424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536871">
        <w:rPr>
          <w:rFonts w:asciiTheme="majorEastAsia" w:eastAsiaTheme="majorEastAsia" w:hAnsiTheme="majorEastAsia" w:hint="eastAsia"/>
          <w:sz w:val="24"/>
          <w:szCs w:val="24"/>
        </w:rPr>
        <w:t>メールでの申請の場合は上記を本文に記載されても結構です</w:t>
      </w:r>
      <w:r w:rsidRPr="00E3042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5686EE6" w14:textId="77777777" w:rsidR="00B97758" w:rsidRDefault="00B97758" w:rsidP="00656D70">
      <w:pPr>
        <w:ind w:firstLineChars="200" w:firstLine="56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56D70">
        <w:rPr>
          <w:rFonts w:asciiTheme="minorEastAsia" w:hAnsiTheme="minorEastAsia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34F9B" wp14:editId="5D91AE92">
                <wp:simplePos x="0" y="0"/>
                <wp:positionH relativeFrom="column">
                  <wp:posOffset>320040</wp:posOffset>
                </wp:positionH>
                <wp:positionV relativeFrom="paragraph">
                  <wp:posOffset>389890</wp:posOffset>
                </wp:positionV>
                <wp:extent cx="5219700" cy="1628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6287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3D0FCB" w14:textId="77777777" w:rsidR="00656D70" w:rsidRPr="00656D70" w:rsidRDefault="00656D70" w:rsidP="00656D70">
                            <w:pPr>
                              <w:spacing w:line="0" w:lineRule="atLeast"/>
                              <w:ind w:firstLineChars="350" w:firstLine="984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D7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熊本県肝疾患診療連携拠点病院</w:t>
                            </w:r>
                          </w:p>
                          <w:p w14:paraId="5D93C4F2" w14:textId="54B5DC98" w:rsidR="00656D70" w:rsidRPr="00656D70" w:rsidRDefault="00656D70" w:rsidP="00B775E4">
                            <w:pPr>
                              <w:spacing w:line="0" w:lineRule="atLeast"/>
                              <w:ind w:firstLineChars="450" w:firstLine="1265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D7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(熊本大学病院　肝疾患センター)</w:t>
                            </w:r>
                          </w:p>
                          <w:p w14:paraId="08F76ED4" w14:textId="77777777" w:rsidR="00656D70" w:rsidRPr="00656D70" w:rsidRDefault="00656D70" w:rsidP="00656D70">
                            <w:pPr>
                              <w:ind w:firstLineChars="350" w:firstLine="984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D7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 A</w:t>
                            </w:r>
                            <w:r w:rsidRPr="00656D70"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6D7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X</w:t>
                            </w:r>
                            <w:r w:rsidRPr="00656D7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656D70"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656D7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０９６－３７２－１３７１</w:t>
                            </w:r>
                          </w:p>
                          <w:p w14:paraId="1763789C" w14:textId="77777777" w:rsidR="00656D70" w:rsidRPr="00656D70" w:rsidRDefault="00656D70" w:rsidP="00656D70">
                            <w:pPr>
                              <w:ind w:firstLineChars="350" w:firstLine="984"/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6D7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E-mail</w:t>
                            </w:r>
                            <w:r w:rsidRPr="00656D70">
                              <w:rPr>
                                <w:rFonts w:asciiTheme="majorEastAsia" w:eastAsiaTheme="majorEastAsia" w:hAnsiTheme="majorEastAsia" w:cs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656D7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 kanzou@kumamoto-u.ac.jp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34F9B" id="正方形/長方形 5" o:spid="_x0000_s1026" style="position:absolute;left:0;text-align:left;margin-left:25.2pt;margin-top:30.7pt;width:411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y1kQIAAPIEAAAOAAAAZHJzL2Uyb0RvYy54bWysVM1uEzEQviPxDpbvdJOoadqomypqVYRU&#10;tZVa1LPj9WYt+Q/bySa8BzwAnDkjDjwOlXgLPnu3bSicEDk4M57x/HzzzR6fbLQia+GDtKakw70B&#10;JcJwW0mzLOnb2/NXh5SEyEzFlDWipFsR6Mns5Yvj1k3FyDZWVcITBDFh2rqSNjG6aVEE3gjNwp51&#10;wsBYW69ZhOqXReVZi+haFaPB4KBora+ct1yEgNuzzkhnOX5dCx6v6jqISFRJUVvMp8/nIp3F7JhN&#10;l565RvK+DPYPVWgmDZI+hjpjkZGVl3+E0pJ7G2wd97jVha1ryUXuAd0MB8+6uWmYE7kXgBPcI0zh&#10;/4Xll+trT2RV0jElhmmM6P7L5/uP3358/1T8/PC1k8g4AdW6MIX/jbv2vRYgpq43tdfpH/2QTQZ3&#10;+wiu2ETCcTkeDY8mA8yAwzY8GB1OJjlq8fTc+RBfC6tJEkrqMb0MKltfhIiUcH1wSdmMPZdK5Qkq&#10;Q1pEPRqMUwIGItWKRYjaobVglpQwtQRDefQ5ZLBKVul5ChS24VR5smYgCbhV2fYWVVOiWIgwoJX8&#10;SxighN+epnrOWGi6x9nUcUrLCGIrqUt6uPtamZRRZGr2XSVcOySTFDeLTQ/vwlZbTMfbjrbB8XOJ&#10;fBco65p58BTNYvfiFY5aWSBge4mSxvr3f7tP/qAPrJS04D3QebdiXqDbNwbEOhru76dFycr+eDKC&#10;4ncti12LWelTC9SG2HLHs5j8o3oQa2/1HVZ0nrLCxAxH7m4OvXIau33EknMxn2c3LIdj8cLcOJ6C&#10;J8gS0rebO+ZdT4+IGV3ahx1h02cs6Xw7nsxX0dYyUyhB3OGKYSYFi5XH2n8E0ubu6tnr6VM1+wUA&#10;AP//AwBQSwMEFAAGAAgAAAAhAOZAkRvdAAAACQEAAA8AAABkcnMvZG93bnJldi54bWxMj81Ow0AM&#10;hO9IvMPKSNzoJgXaEuJUCIneSXOA2yZrkpT9Cdltk7495lROtjWj8Tf5drZGnGgMvXcI6SIBQa7x&#10;unctQrV/u9uACFE5rYx3hHCmANvi+ipXmfaTe6dTGVvBIS5kCqGLccikDE1HVoWFH8ix9uVHqyKf&#10;Yyv1qCYOt0Yuk2Qlreodf+jUQK8dNd/l0SL87MJHeTgfaP8ZTL2rpiqqoUK8vZlfnkFEmuPFDH/4&#10;jA4FM9X+6HQQBuExeWAnwirlyfpmveSlRrhP108gi1z+b1D8AgAA//8DAFBLAQItABQABgAIAAAA&#10;IQC2gziS/gAAAOEBAAATAAAAAAAAAAAAAAAAAAAAAABbQ29udGVudF9UeXBlc10ueG1sUEsBAi0A&#10;FAAGAAgAAAAhADj9If/WAAAAlAEAAAsAAAAAAAAAAAAAAAAALwEAAF9yZWxzLy5yZWxzUEsBAi0A&#10;FAAGAAgAAAAhAOKPzLWRAgAA8gQAAA4AAAAAAAAAAAAAAAAALgIAAGRycy9lMm9Eb2MueG1sUEsB&#10;Ai0AFAAGAAgAAAAhAOZAkRvdAAAACQEAAA8AAAAAAAAAAAAAAAAA6wQAAGRycy9kb3ducmV2Lnht&#10;bFBLBQYAAAAABAAEAPMAAAD1BQAAAAA=&#10;" filled="f" strokecolor="windowText" strokeweight="1.5pt">
                <v:textbox>
                  <w:txbxContent>
                    <w:p w14:paraId="4C3D0FCB" w14:textId="77777777" w:rsidR="00656D70" w:rsidRPr="00656D70" w:rsidRDefault="00656D70" w:rsidP="00656D70">
                      <w:pPr>
                        <w:spacing w:line="0" w:lineRule="atLeast"/>
                        <w:ind w:firstLineChars="350" w:firstLine="984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D70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熊本県肝疾患診療連携拠点病院</w:t>
                      </w:r>
                    </w:p>
                    <w:p w14:paraId="5D93C4F2" w14:textId="54B5DC98" w:rsidR="00656D70" w:rsidRPr="00656D70" w:rsidRDefault="00656D70" w:rsidP="00B775E4">
                      <w:pPr>
                        <w:spacing w:line="0" w:lineRule="atLeast"/>
                        <w:ind w:firstLineChars="450" w:firstLine="1265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D70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(熊本大学病院　肝疾患センター)</w:t>
                      </w:r>
                    </w:p>
                    <w:p w14:paraId="08F76ED4" w14:textId="77777777" w:rsidR="00656D70" w:rsidRPr="00656D70" w:rsidRDefault="00656D70" w:rsidP="00656D70">
                      <w:pPr>
                        <w:ind w:firstLineChars="350" w:firstLine="984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D70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F A</w:t>
                      </w:r>
                      <w:r w:rsidRPr="00656D70"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56D70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X</w:t>
                      </w:r>
                      <w:r w:rsidRPr="00656D70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656D70"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656D70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０９６－３７２－１３７１</w:t>
                      </w:r>
                    </w:p>
                    <w:p w14:paraId="1763789C" w14:textId="77777777" w:rsidR="00656D70" w:rsidRPr="00656D70" w:rsidRDefault="00656D70" w:rsidP="00656D70">
                      <w:pPr>
                        <w:ind w:firstLineChars="350" w:firstLine="984"/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56D70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E-mail</w:t>
                      </w:r>
                      <w:r w:rsidRPr="00656D70">
                        <w:rPr>
                          <w:rFonts w:asciiTheme="majorEastAsia" w:eastAsiaTheme="majorEastAsia" w:hAnsiTheme="majorEastAsia" w:cs="Meiryo UI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656D70">
                        <w:rPr>
                          <w:rFonts w:asciiTheme="majorEastAsia" w:eastAsiaTheme="majorEastAsia" w:hAnsiTheme="majorEastAsia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 kanzou@kumamoto-u.ac.jp</w:t>
                      </w:r>
                    </w:p>
                  </w:txbxContent>
                </v:textbox>
              </v:rect>
            </w:pict>
          </mc:Fallback>
        </mc:AlternateContent>
      </w:r>
      <w:r w:rsidR="00656D70" w:rsidRPr="00656D70">
        <w:rPr>
          <w:rFonts w:asciiTheme="majorEastAsia" w:eastAsiaTheme="majorEastAsia" w:hAnsiTheme="majorEastAsia" w:hint="eastAsia"/>
          <w:b/>
          <w:sz w:val="28"/>
          <w:szCs w:val="28"/>
        </w:rPr>
        <w:t xml:space="preserve">提出先　</w:t>
      </w:r>
      <w:bookmarkStart w:id="0" w:name="_GoBack"/>
      <w:bookmarkEnd w:id="0"/>
    </w:p>
    <w:p w14:paraId="181FDD8E" w14:textId="750912A0" w:rsidR="00656D70" w:rsidRPr="00B775E4" w:rsidRDefault="00656D70" w:rsidP="00B775E4">
      <w:pPr>
        <w:widowControl/>
        <w:jc w:val="left"/>
        <w:rPr>
          <w:rFonts w:asciiTheme="majorEastAsia" w:eastAsiaTheme="majorEastAsia" w:hAnsiTheme="majorEastAsia" w:hint="eastAsia"/>
          <w:b/>
          <w:sz w:val="28"/>
          <w:szCs w:val="28"/>
        </w:rPr>
      </w:pPr>
    </w:p>
    <w:sectPr w:rsidR="00656D70" w:rsidRPr="00B775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F81DF" w14:textId="77777777" w:rsidR="00915F44" w:rsidRDefault="00915F44" w:rsidP="00915F44">
      <w:r>
        <w:separator/>
      </w:r>
    </w:p>
  </w:endnote>
  <w:endnote w:type="continuationSeparator" w:id="0">
    <w:p w14:paraId="0044AEC0" w14:textId="77777777" w:rsidR="00915F44" w:rsidRDefault="00915F44" w:rsidP="0091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F8E5" w14:textId="77777777" w:rsidR="00915F44" w:rsidRDefault="00915F44" w:rsidP="00915F44">
      <w:r>
        <w:separator/>
      </w:r>
    </w:p>
  </w:footnote>
  <w:footnote w:type="continuationSeparator" w:id="0">
    <w:p w14:paraId="40270CD6" w14:textId="77777777" w:rsidR="00915F44" w:rsidRDefault="00915F44" w:rsidP="0091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A9"/>
    <w:rsid w:val="0015050C"/>
    <w:rsid w:val="00224268"/>
    <w:rsid w:val="0024318B"/>
    <w:rsid w:val="002C0B0D"/>
    <w:rsid w:val="002E45F9"/>
    <w:rsid w:val="00356750"/>
    <w:rsid w:val="00483E8A"/>
    <w:rsid w:val="004C5CA9"/>
    <w:rsid w:val="00536871"/>
    <w:rsid w:val="00634AF5"/>
    <w:rsid w:val="00656D70"/>
    <w:rsid w:val="008B0BE9"/>
    <w:rsid w:val="00915F44"/>
    <w:rsid w:val="009A3CD3"/>
    <w:rsid w:val="00A31323"/>
    <w:rsid w:val="00B775E4"/>
    <w:rsid w:val="00B97758"/>
    <w:rsid w:val="00E30424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87C862"/>
  <w15:chartTrackingRefBased/>
  <w15:docId w15:val="{CCC43814-B656-4301-8C88-75C380D3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0B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C0B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C0B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2C0B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C0B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C0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B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15F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5F44"/>
  </w:style>
  <w:style w:type="paragraph" w:styleId="ad">
    <w:name w:val="footer"/>
    <w:basedOn w:val="a"/>
    <w:link w:val="ae"/>
    <w:uiPriority w:val="99"/>
    <w:unhideWhenUsed/>
    <w:rsid w:val="00915F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肝疾患センター</dc:creator>
  <cp:keywords/>
  <dc:description/>
  <cp:lastModifiedBy>nomura maki</cp:lastModifiedBy>
  <cp:revision>15</cp:revision>
  <cp:lastPrinted>2016-10-17T04:41:00Z</cp:lastPrinted>
  <dcterms:created xsi:type="dcterms:W3CDTF">2016-10-03T02:31:00Z</dcterms:created>
  <dcterms:modified xsi:type="dcterms:W3CDTF">2019-10-10T04:31:00Z</dcterms:modified>
</cp:coreProperties>
</file>